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ACE0D" w14:textId="07F35898" w:rsidR="007E5A24" w:rsidRDefault="007E5A24" w:rsidP="007E5A24">
      <w:pPr>
        <w:pStyle w:val="LargeHeader"/>
        <w:spacing w:after="0"/>
        <w:ind w:right="-374"/>
        <w:rPr>
          <w:rFonts w:ascii="Arial" w:hAnsi="Arial" w:cs="Arial"/>
          <w:b/>
          <w:bCs/>
          <w:color w:val="052049" w:themeColor="text1"/>
        </w:rPr>
      </w:pPr>
      <w:r w:rsidRPr="00857D71">
        <w:rPr>
          <w:rFonts w:ascii="Arial" w:hAnsi="Arial" w:cs="Arial"/>
          <w:b/>
          <w:bCs/>
          <w:noProof/>
        </w:rPr>
        <w:drawing>
          <wp:inline distT="0" distB="0" distL="0" distR="0" wp14:anchorId="5DCD13E0" wp14:editId="0933120F">
            <wp:extent cx="3603811" cy="1389350"/>
            <wp:effectExtent l="0" t="0" r="3175" b="0"/>
            <wp:docPr id="701595641" name="Picture 7015956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95641" name="Picture 7015956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r="4981"/>
                    <a:stretch/>
                  </pic:blipFill>
                  <pic:spPr bwMode="auto">
                    <a:xfrm>
                      <a:off x="0" y="0"/>
                      <a:ext cx="3669576" cy="1414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9B393" w14:textId="44B4109D" w:rsidR="0089202D" w:rsidRPr="00857D71" w:rsidRDefault="00E402B0" w:rsidP="007E5A24">
      <w:pPr>
        <w:pStyle w:val="LargeHeader"/>
        <w:spacing w:after="0"/>
        <w:ind w:right="-374"/>
        <w:rPr>
          <w:rFonts w:ascii="Arial" w:hAnsi="Arial" w:cs="Arial"/>
          <w:b/>
          <w:bCs/>
          <w:color w:val="052049" w:themeColor="text1"/>
        </w:rPr>
      </w:pPr>
      <w:r>
        <w:rPr>
          <w:rFonts w:ascii="Arial" w:hAnsi="Arial" w:cs="Arial"/>
          <w:b/>
          <w:bCs/>
          <w:color w:val="052049" w:themeColor="text1"/>
        </w:rPr>
        <w:t>Friday</w:t>
      </w:r>
      <w:r w:rsidR="0089202D" w:rsidRPr="00857D71">
        <w:rPr>
          <w:rFonts w:ascii="Arial" w:hAnsi="Arial" w:cs="Arial"/>
          <w:b/>
          <w:bCs/>
          <w:color w:val="052049" w:themeColor="text1"/>
        </w:rPr>
        <w:t xml:space="preserve">, September </w:t>
      </w:r>
      <w:r>
        <w:rPr>
          <w:rFonts w:ascii="Arial" w:hAnsi="Arial" w:cs="Arial"/>
          <w:b/>
          <w:bCs/>
          <w:color w:val="052049" w:themeColor="text1"/>
        </w:rPr>
        <w:t>9</w:t>
      </w:r>
      <w:r w:rsidR="0089202D" w:rsidRPr="00857D71">
        <w:rPr>
          <w:rFonts w:ascii="Arial" w:hAnsi="Arial" w:cs="Arial"/>
          <w:b/>
          <w:bCs/>
          <w:color w:val="052049" w:themeColor="text1"/>
        </w:rPr>
        <w:t>, 202</w:t>
      </w:r>
      <w:r>
        <w:rPr>
          <w:rFonts w:ascii="Arial" w:hAnsi="Arial" w:cs="Arial"/>
          <w:b/>
          <w:bCs/>
          <w:color w:val="052049" w:themeColor="text1"/>
        </w:rPr>
        <w:t>2</w:t>
      </w:r>
      <w:r w:rsidR="0089202D" w:rsidRPr="00857D71">
        <w:rPr>
          <w:rFonts w:ascii="Arial" w:hAnsi="Arial" w:cs="Arial"/>
          <w:b/>
          <w:bCs/>
          <w:color w:val="052049" w:themeColor="text1"/>
        </w:rPr>
        <w:br/>
      </w:r>
      <w:r>
        <w:rPr>
          <w:rFonts w:ascii="Arial" w:hAnsi="Arial" w:cs="Arial"/>
          <w:b/>
          <w:bCs/>
          <w:color w:val="052049" w:themeColor="text1"/>
        </w:rPr>
        <w:t>8</w:t>
      </w:r>
      <w:r w:rsidR="0089202D" w:rsidRPr="00857D71">
        <w:rPr>
          <w:rFonts w:ascii="Arial" w:hAnsi="Arial" w:cs="Arial"/>
          <w:b/>
          <w:bCs/>
          <w:color w:val="052049" w:themeColor="text1"/>
        </w:rPr>
        <w:t>:</w:t>
      </w:r>
      <w:r>
        <w:rPr>
          <w:rFonts w:ascii="Arial" w:hAnsi="Arial" w:cs="Arial"/>
          <w:b/>
          <w:bCs/>
          <w:color w:val="052049" w:themeColor="text1"/>
        </w:rPr>
        <w:t>3</w:t>
      </w:r>
      <w:r w:rsidR="0089202D" w:rsidRPr="00857D71">
        <w:rPr>
          <w:rFonts w:ascii="Arial" w:hAnsi="Arial" w:cs="Arial"/>
          <w:b/>
          <w:bCs/>
          <w:color w:val="052049" w:themeColor="text1"/>
        </w:rPr>
        <w:t xml:space="preserve">0am – </w:t>
      </w:r>
      <w:r>
        <w:rPr>
          <w:rFonts w:ascii="Arial" w:hAnsi="Arial" w:cs="Arial"/>
          <w:b/>
          <w:bCs/>
          <w:color w:val="052049" w:themeColor="text1"/>
        </w:rPr>
        <w:t>5</w:t>
      </w:r>
      <w:r w:rsidR="005F3845">
        <w:rPr>
          <w:rFonts w:ascii="Arial" w:hAnsi="Arial" w:cs="Arial"/>
          <w:b/>
          <w:bCs/>
          <w:color w:val="052049" w:themeColor="text1"/>
        </w:rPr>
        <w:t>:00</w:t>
      </w:r>
      <w:r w:rsidR="0089202D" w:rsidRPr="00857D71">
        <w:rPr>
          <w:rFonts w:ascii="Arial" w:hAnsi="Arial" w:cs="Arial"/>
          <w:b/>
          <w:bCs/>
          <w:color w:val="052049" w:themeColor="text1"/>
        </w:rPr>
        <w:t>pm</w:t>
      </w:r>
    </w:p>
    <w:p w14:paraId="2E1B037E" w14:textId="77777777" w:rsidR="007E5A24" w:rsidRDefault="0089202D" w:rsidP="00857D71">
      <w:pPr>
        <w:pStyle w:val="Subhead"/>
        <w:spacing w:before="0" w:after="0" w:line="240" w:lineRule="auto"/>
        <w:rPr>
          <w:rFonts w:ascii="Arial" w:hAnsi="Arial" w:cs="Arial"/>
          <w:color w:val="052049" w:themeColor="text1"/>
          <w:sz w:val="24"/>
          <w:szCs w:val="24"/>
        </w:rPr>
      </w:pPr>
      <w:r w:rsidRPr="0089202D">
        <w:rPr>
          <w:sz w:val="10"/>
          <w:szCs w:val="10"/>
        </w:rPr>
        <w:br/>
      </w:r>
    </w:p>
    <w:p w14:paraId="74F84FAE" w14:textId="181968F8" w:rsidR="003434EA" w:rsidRDefault="0089202D" w:rsidP="00857D71">
      <w:pPr>
        <w:pStyle w:val="Subhead"/>
        <w:spacing w:before="0" w:after="0" w:line="240" w:lineRule="auto"/>
        <w:rPr>
          <w:rFonts w:ascii="Arial" w:hAnsi="Arial" w:cs="Arial"/>
          <w:color w:val="052049" w:themeColor="text1"/>
          <w:sz w:val="24"/>
          <w:szCs w:val="24"/>
        </w:rPr>
      </w:pPr>
      <w:r w:rsidRPr="00857D71">
        <w:rPr>
          <w:rFonts w:ascii="Arial" w:hAnsi="Arial" w:cs="Arial"/>
          <w:color w:val="052049" w:themeColor="text1"/>
          <w:sz w:val="24"/>
          <w:szCs w:val="24"/>
        </w:rPr>
        <w:t>Fisher Banquet Room, Mission Bay. University of California, San Francisco</w:t>
      </w:r>
      <w:r w:rsidRPr="00857D71">
        <w:rPr>
          <w:rFonts w:ascii="Arial" w:hAnsi="Arial" w:cs="Arial"/>
          <w:color w:val="052049" w:themeColor="text1"/>
          <w:sz w:val="24"/>
          <w:szCs w:val="24"/>
        </w:rPr>
        <w:br/>
        <w:t>Hosted by the UCSF Center for Tuberculosis</w:t>
      </w:r>
    </w:p>
    <w:p w14:paraId="4E776888" w14:textId="77777777" w:rsidR="00857D71" w:rsidRPr="00857D71" w:rsidRDefault="00857D71" w:rsidP="00857D71">
      <w:pPr>
        <w:pStyle w:val="Subhead"/>
        <w:spacing w:before="0" w:after="0" w:line="240" w:lineRule="auto"/>
        <w:rPr>
          <w:rFonts w:ascii="Arial" w:hAnsi="Arial" w:cs="Arial"/>
        </w:rPr>
      </w:pPr>
    </w:p>
    <w:tbl>
      <w:tblPr>
        <w:tblW w:w="10188" w:type="dxa"/>
        <w:tblInd w:w="-118" w:type="dxa"/>
        <w:tblBorders>
          <w:top w:val="nil"/>
          <w:left w:val="nil"/>
          <w:right w:val="nil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1998"/>
        <w:gridCol w:w="3870"/>
        <w:gridCol w:w="4320"/>
      </w:tblGrid>
      <w:tr w:rsidR="00A63B7C" w:rsidRPr="00A63B7C" w14:paraId="34EEB2AA" w14:textId="77777777" w:rsidTr="00A63B7C">
        <w:trPr>
          <w:trHeight w:val="343"/>
          <w:tblHeader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29B5E0" w14:textId="12E65D2C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915106">
              <w:rPr>
                <w:rFonts w:cs="Arial"/>
                <w:b/>
                <w:bCs/>
                <w:color w:val="052049" w:themeColor="text1"/>
              </w:rPr>
              <w:t>Time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332121" w14:textId="40CFC260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915106">
              <w:rPr>
                <w:rFonts w:cs="Arial"/>
                <w:b/>
                <w:bCs/>
                <w:color w:val="052049" w:themeColor="text1"/>
              </w:rPr>
              <w:t>Presenter(s)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8A9ECB" w14:textId="7793904A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915106">
              <w:rPr>
                <w:rFonts w:cs="Arial"/>
                <w:b/>
                <w:bCs/>
                <w:color w:val="052049" w:themeColor="text1"/>
              </w:rPr>
              <w:t>Title</w:t>
            </w:r>
          </w:p>
        </w:tc>
      </w:tr>
      <w:tr w:rsidR="0089202D" w:rsidRPr="00475A08" w14:paraId="1C2A0466" w14:textId="77777777" w:rsidTr="0089202D">
        <w:trPr>
          <w:trHeight w:val="343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15ABA9" w14:textId="30831BD9" w:rsidR="0089202D" w:rsidRPr="00E402B0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E402B0">
              <w:rPr>
                <w:rFonts w:eastAsia="Calibri" w:cs="Arial"/>
                <w:color w:val="052049" w:themeColor="text1"/>
              </w:rPr>
              <w:t>8:00</w:t>
            </w:r>
            <w:r w:rsidR="00E402B0" w:rsidRPr="00E402B0">
              <w:rPr>
                <w:rFonts w:eastAsia="Calibri" w:cs="Arial"/>
                <w:color w:val="052049" w:themeColor="text1"/>
              </w:rPr>
              <w:t>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75C804" w14:textId="77777777" w:rsidR="0089202D" w:rsidRPr="00915106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Registration check-in, poster set-up</w:t>
            </w:r>
          </w:p>
          <w:p w14:paraId="5B677059" w14:textId="6E86F5AD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915106">
              <w:rPr>
                <w:rFonts w:eastAsia="Calibri" w:cs="Arial"/>
                <w:b/>
                <w:bCs/>
                <w:color w:val="052049" w:themeColor="text1"/>
              </w:rPr>
              <w:t>Continental breakfast &amp; coffee/tea service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4DED36" w14:textId="1BF8CB77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</w:tr>
      <w:tr w:rsidR="0089202D" w:rsidRPr="00475A08" w14:paraId="0128ADB7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F77FBE" w14:textId="5A617226" w:rsidR="0089202D" w:rsidRPr="00915106" w:rsidRDefault="00E402B0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>
              <w:rPr>
                <w:rFonts w:eastAsia="Calibri" w:cs="Arial"/>
                <w:color w:val="052049" w:themeColor="text1"/>
              </w:rPr>
              <w:t>8:30am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9CB1BB" w14:textId="77777777" w:rsidR="005F3845" w:rsidRPr="00915106" w:rsidRDefault="005F3845" w:rsidP="005F3845">
            <w:pPr>
              <w:spacing w:after="0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Babak Javid</w:t>
            </w:r>
            <w:r w:rsidRPr="00915106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, MB BChir, PhD</w:t>
            </w:r>
          </w:p>
          <w:p w14:paraId="335B292D" w14:textId="77777777" w:rsidR="005F3845" w:rsidRPr="00915106" w:rsidRDefault="005F3845" w:rsidP="005F3845">
            <w:pPr>
              <w:spacing w:after="0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Professor, Medicine, UCSF</w:t>
            </w:r>
          </w:p>
          <w:p w14:paraId="39FAB41A" w14:textId="77777777" w:rsidR="0089202D" w:rsidRPr="00915106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  <w:p w14:paraId="61DC2588" w14:textId="77777777" w:rsidR="0089202D" w:rsidRPr="00915106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Sarah Stanley</w:t>
            </w:r>
            <w:r w:rsidRPr="00915106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, PhD</w:t>
            </w:r>
          </w:p>
          <w:p w14:paraId="3BEC68D3" w14:textId="5598B550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915106">
              <w:rPr>
                <w:rFonts w:eastAsia="Calibri" w:cs="Arial"/>
                <w:color w:val="052049" w:themeColor="text1"/>
              </w:rPr>
              <w:t>Associate Professor, UC Berkeley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7E4775" w14:textId="5C26FB36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915106">
              <w:rPr>
                <w:rFonts w:eastAsia="Calibri" w:cs="Arial"/>
                <w:b/>
                <w:bCs/>
                <w:color w:val="052049" w:themeColor="text1"/>
              </w:rPr>
              <w:t>Welcome Remarks</w:t>
            </w:r>
          </w:p>
        </w:tc>
      </w:tr>
      <w:tr w:rsidR="0089202D" w:rsidRPr="00475A08" w14:paraId="36845CA6" w14:textId="77777777" w:rsidTr="0089202D">
        <w:tblPrEx>
          <w:tblBorders>
            <w:top w:val="none" w:sz="0" w:space="0" w:color="auto"/>
          </w:tblBorders>
        </w:tblPrEx>
        <w:trPr>
          <w:trHeight w:val="24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9CF0CB" w14:textId="676C256C" w:rsidR="0089202D" w:rsidRPr="00915106" w:rsidRDefault="00E402B0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>
              <w:rPr>
                <w:rFonts w:eastAsia="Calibri" w:cs="Arial"/>
                <w:color w:val="052049" w:themeColor="text1"/>
              </w:rPr>
              <w:t>8:50am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CE4EC5" w14:textId="763E43FC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915106">
              <w:rPr>
                <w:rFonts w:eastAsia="Calibri" w:cs="Arial"/>
                <w:b/>
                <w:bCs/>
                <w:color w:val="052049" w:themeColor="text1"/>
              </w:rPr>
              <w:t>Payam Nahid</w:t>
            </w:r>
            <w:r w:rsidRPr="00915106">
              <w:rPr>
                <w:rFonts w:eastAsia="Calibri" w:cs="Arial"/>
                <w:color w:val="052049" w:themeColor="text1"/>
              </w:rPr>
              <w:t>, MD, MPH</w:t>
            </w:r>
            <w:r w:rsidRPr="00915106">
              <w:rPr>
                <w:rFonts w:eastAsia="Calibri" w:cs="Arial"/>
                <w:color w:val="052049" w:themeColor="text1"/>
              </w:rPr>
              <w:br/>
            </w:r>
            <w:r w:rsidR="00907ED7" w:rsidRPr="00915106">
              <w:rPr>
                <w:rFonts w:eastAsia="Calibri" w:cs="Arial"/>
                <w:color w:val="052049" w:themeColor="text1"/>
              </w:rPr>
              <w:t>Director, UCSF Center for Tuberculosis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B0DBA8" w14:textId="24B10B26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915106">
              <w:rPr>
                <w:rFonts w:eastAsia="Calibri" w:cs="Arial"/>
                <w:b/>
                <w:bCs/>
                <w:color w:val="052049" w:themeColor="text1"/>
              </w:rPr>
              <w:t>Keynote Introduction</w:t>
            </w:r>
          </w:p>
        </w:tc>
      </w:tr>
      <w:tr w:rsidR="0089202D" w:rsidRPr="00475A08" w14:paraId="722CB115" w14:textId="77777777" w:rsidTr="0089202D">
        <w:tblPrEx>
          <w:tblBorders>
            <w:top w:val="none" w:sz="0" w:space="0" w:color="auto"/>
          </w:tblBorders>
        </w:tblPrEx>
        <w:trPr>
          <w:trHeight w:val="525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E32B18" w14:textId="7EED9EC5" w:rsidR="0089202D" w:rsidRPr="00915106" w:rsidRDefault="00E402B0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>
              <w:rPr>
                <w:rFonts w:eastAsia="Calibri" w:cs="Arial"/>
                <w:color w:val="052049" w:themeColor="text1"/>
              </w:rPr>
              <w:t>8:55am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B54036E" w14:textId="77777777" w:rsidR="00E402B0" w:rsidRPr="00E402B0" w:rsidRDefault="00E402B0" w:rsidP="00E402B0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pacing w:val="2"/>
                <w:sz w:val="20"/>
                <w:szCs w:val="20"/>
                <w:lang w:val="en-GB"/>
              </w:rPr>
            </w:pPr>
            <w:r w:rsidRPr="00E402B0">
              <w:rPr>
                <w:rFonts w:ascii="Arial" w:eastAsia="Calibri" w:hAnsi="Arial" w:cs="Arial"/>
                <w:b/>
                <w:bCs/>
                <w:color w:val="052049" w:themeColor="text1"/>
                <w:spacing w:val="2"/>
                <w:sz w:val="20"/>
                <w:szCs w:val="20"/>
                <w:lang w:val="en-GB"/>
              </w:rPr>
              <w:t>Richard E. Chaisson</w:t>
            </w:r>
            <w:r w:rsidRPr="00E402B0">
              <w:rPr>
                <w:rFonts w:ascii="Arial" w:eastAsia="Calibri" w:hAnsi="Arial" w:cs="Arial"/>
                <w:color w:val="052049" w:themeColor="text1"/>
                <w:spacing w:val="2"/>
                <w:sz w:val="20"/>
                <w:szCs w:val="20"/>
                <w:lang w:val="en-GB"/>
              </w:rPr>
              <w:t>, MD</w:t>
            </w:r>
          </w:p>
          <w:p w14:paraId="3BF8E294" w14:textId="11149650" w:rsidR="0089202D" w:rsidRPr="00E402B0" w:rsidRDefault="00E402B0" w:rsidP="00E402B0">
            <w:pPr>
              <w:pStyle w:val="Mainbodycopy"/>
              <w:spacing w:line="240" w:lineRule="auto"/>
              <w:rPr>
                <w:rFonts w:eastAsia="Calibri" w:cs="Arial"/>
                <w:b/>
                <w:bCs/>
                <w:color w:val="052049" w:themeColor="text1"/>
              </w:rPr>
            </w:pPr>
            <w:r w:rsidRPr="00E402B0">
              <w:rPr>
                <w:rFonts w:eastAsia="Calibri" w:cs="Arial"/>
                <w:color w:val="052049" w:themeColor="text1"/>
              </w:rPr>
              <w:t>Johns Hopkins University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191DB5" w14:textId="75789482" w:rsidR="0089202D" w:rsidRPr="00E402B0" w:rsidRDefault="0089202D" w:rsidP="00E402B0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pacing w:val="2"/>
                <w:sz w:val="20"/>
                <w:szCs w:val="20"/>
                <w:lang w:val="en-GB"/>
              </w:rPr>
            </w:pPr>
            <w:r w:rsidRPr="00E402B0">
              <w:rPr>
                <w:rFonts w:ascii="Arial" w:eastAsia="Calibri" w:hAnsi="Arial" w:cs="Arial"/>
                <w:b/>
                <w:bCs/>
                <w:color w:val="052049" w:themeColor="text1"/>
                <w:spacing w:val="2"/>
                <w:sz w:val="20"/>
                <w:szCs w:val="20"/>
                <w:lang w:val="en-GB"/>
              </w:rPr>
              <w:t xml:space="preserve">Keynote talk: </w:t>
            </w:r>
            <w:r w:rsidR="00E402B0" w:rsidRPr="00E402B0">
              <w:rPr>
                <w:rFonts w:ascii="Arial" w:eastAsia="Calibri" w:hAnsi="Arial" w:cs="Arial"/>
                <w:b/>
                <w:bCs/>
                <w:color w:val="052049" w:themeColor="text1"/>
                <w:spacing w:val="2"/>
                <w:sz w:val="20"/>
                <w:szCs w:val="20"/>
                <w:lang w:val="en-GB"/>
              </w:rPr>
              <w:t>TB Elimination: Tilting at Windmills?</w:t>
            </w:r>
          </w:p>
        </w:tc>
      </w:tr>
      <w:tr w:rsidR="00E402B0" w:rsidRPr="00475A08" w14:paraId="35F833BC" w14:textId="77777777" w:rsidTr="00A302CC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372FB2" w14:textId="77777777" w:rsidR="00E402B0" w:rsidRPr="00915106" w:rsidRDefault="00E402B0" w:rsidP="00A302CC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>
              <w:rPr>
                <w:rFonts w:eastAsia="Calibri" w:cs="Arial"/>
                <w:color w:val="052049" w:themeColor="text1"/>
              </w:rPr>
              <w:t>11:00am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9BD3A19" w14:textId="39F14E8F" w:rsidR="00E402B0" w:rsidRPr="00E402B0" w:rsidRDefault="00E402B0" w:rsidP="00A302C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Bennett Penn, </w:t>
            </w:r>
            <w:r w:rsidRPr="00915106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MD, PhD,</w:t>
            </w: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 </w:t>
            </w:r>
            <w:r w:rsidRPr="00915106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UC Davis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B6AA993" w14:textId="77777777" w:rsidR="00E402B0" w:rsidRPr="00915106" w:rsidRDefault="00E402B0" w:rsidP="00A302CC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Networking Session</w:t>
            </w:r>
          </w:p>
        </w:tc>
      </w:tr>
      <w:tr w:rsidR="00E402B0" w:rsidRPr="00475A08" w14:paraId="38F16980" w14:textId="77777777" w:rsidTr="0089202D">
        <w:tblPrEx>
          <w:tblBorders>
            <w:top w:val="none" w:sz="0" w:space="0" w:color="auto"/>
          </w:tblBorders>
        </w:tblPrEx>
        <w:trPr>
          <w:trHeight w:val="525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375F8C4" w14:textId="54F730A8" w:rsidR="00E402B0" w:rsidRDefault="00E402B0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>
              <w:rPr>
                <w:rFonts w:eastAsia="Calibri" w:cs="Arial"/>
                <w:color w:val="052049" w:themeColor="text1"/>
              </w:rPr>
              <w:t>10:40am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D53DDD" w14:textId="452ECC06" w:rsidR="00E402B0" w:rsidRPr="00E402B0" w:rsidRDefault="00E402B0" w:rsidP="00E402B0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pacing w:val="2"/>
                <w:sz w:val="20"/>
                <w:szCs w:val="20"/>
                <w:lang w:val="en-GB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Coffee Break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B305C6" w14:textId="77777777" w:rsidR="00E402B0" w:rsidRPr="00E402B0" w:rsidRDefault="00E402B0" w:rsidP="00E402B0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pacing w:val="2"/>
                <w:sz w:val="20"/>
                <w:szCs w:val="20"/>
                <w:lang w:val="en-GB"/>
              </w:rPr>
            </w:pPr>
          </w:p>
        </w:tc>
      </w:tr>
      <w:tr w:rsidR="0089202D" w:rsidRPr="00475A08" w14:paraId="0B3EF3F5" w14:textId="77777777" w:rsidTr="0089202D">
        <w:tblPrEx>
          <w:tblBorders>
            <w:top w:val="none" w:sz="0" w:space="0" w:color="auto"/>
          </w:tblBorders>
        </w:tblPrEx>
        <w:trPr>
          <w:trHeight w:val="504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925C0E" w14:textId="5E6A13BF" w:rsidR="0089202D" w:rsidRPr="00915106" w:rsidRDefault="00E402B0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>
              <w:rPr>
                <w:rFonts w:eastAsia="Calibri" w:cs="Arial"/>
                <w:color w:val="052049" w:themeColor="text1"/>
              </w:rPr>
              <w:t>11:00am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B8C69A" w14:textId="77777777" w:rsidR="0089202D" w:rsidRPr="00915106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Session moderator: </w:t>
            </w:r>
          </w:p>
          <w:p w14:paraId="04E24E72" w14:textId="08F3A85A" w:rsidR="0089202D" w:rsidRPr="00915106" w:rsidRDefault="00E402B0" w:rsidP="005F3845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>Gustavo Velásquez</w:t>
            </w:r>
            <w:r w:rsidRPr="00E402B0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, MD, MPH</w:t>
            </w:r>
            <w:r w:rsidRPr="00E402B0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br/>
              <w:t>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6DE119" w14:textId="111DBEAD" w:rsidR="0089202D" w:rsidRPr="00915106" w:rsidRDefault="00E402B0" w:rsidP="00857D71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>Oral Abstracts</w:t>
            </w:r>
          </w:p>
          <w:p w14:paraId="78E81838" w14:textId="77777777" w:rsidR="0089202D" w:rsidRPr="00915106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</w:tr>
      <w:tr w:rsidR="00E402B0" w:rsidRPr="00475A08" w14:paraId="5DF6AC0D" w14:textId="77777777" w:rsidTr="0089202D">
        <w:tblPrEx>
          <w:tblBorders>
            <w:top w:val="none" w:sz="0" w:space="0" w:color="auto"/>
          </w:tblBorders>
        </w:tblPrEx>
        <w:trPr>
          <w:trHeight w:val="504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CAF1B7" w14:textId="77777777" w:rsidR="00E402B0" w:rsidRDefault="00E402B0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5E362E2" w14:textId="77777777" w:rsidR="00E402B0" w:rsidRPr="00E402B0" w:rsidRDefault="00E402B0" w:rsidP="00E402B0">
            <w:pPr>
              <w:pStyle w:val="Mainbodycopy"/>
              <w:numPr>
                <w:ilvl w:val="0"/>
                <w:numId w:val="16"/>
              </w:numPr>
              <w:spacing w:line="240" w:lineRule="auto"/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>Andrea Fossati</w:t>
            </w:r>
            <w:r w:rsidRPr="007076F9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, UCSF</w:t>
            </w:r>
          </w:p>
          <w:p w14:paraId="0F556CB1" w14:textId="77777777" w:rsidR="00E402B0" w:rsidRPr="00E402B0" w:rsidRDefault="00E402B0" w:rsidP="00E402B0">
            <w:pPr>
              <w:pStyle w:val="Mainbodycopy"/>
              <w:numPr>
                <w:ilvl w:val="0"/>
                <w:numId w:val="16"/>
              </w:numPr>
              <w:spacing w:line="240" w:lineRule="auto"/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>Dmitri Kotov</w:t>
            </w:r>
            <w:r w:rsidRPr="007076F9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, UC Berkeley</w:t>
            </w:r>
          </w:p>
          <w:p w14:paraId="5B378E0D" w14:textId="77777777" w:rsidR="00E402B0" w:rsidRPr="00E402B0" w:rsidRDefault="00E402B0" w:rsidP="00E402B0">
            <w:pPr>
              <w:pStyle w:val="Mainbodycopy"/>
              <w:numPr>
                <w:ilvl w:val="0"/>
                <w:numId w:val="16"/>
              </w:numPr>
              <w:spacing w:line="240" w:lineRule="auto"/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>Haig Eskandarian,</w:t>
            </w:r>
            <w:r w:rsidRPr="007076F9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 xml:space="preserve"> UCSF</w:t>
            </w:r>
          </w:p>
          <w:p w14:paraId="7BA7F03D" w14:textId="6D858CC4" w:rsidR="00E402B0" w:rsidRPr="00E402B0" w:rsidRDefault="00E402B0" w:rsidP="00E402B0">
            <w:pPr>
              <w:pStyle w:val="Mainbodycopy"/>
              <w:numPr>
                <w:ilvl w:val="0"/>
                <w:numId w:val="16"/>
              </w:numPr>
              <w:spacing w:line="240" w:lineRule="auto"/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>Jillian Kadota,</w:t>
            </w:r>
            <w:r w:rsidRPr="007076F9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 xml:space="preserve">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B8508A" w14:textId="77777777" w:rsidR="00E402B0" w:rsidRPr="00915106" w:rsidRDefault="00E402B0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</w:p>
        </w:tc>
      </w:tr>
      <w:tr w:rsidR="00907ED7" w:rsidRPr="00475A08" w14:paraId="30348A4A" w14:textId="77777777" w:rsidTr="000B2633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1AE439" w14:textId="78AAEC28" w:rsidR="00907ED7" w:rsidRPr="00915106" w:rsidRDefault="00E402B0" w:rsidP="00907ED7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>
              <w:rPr>
                <w:rFonts w:eastAsia="Calibri" w:cs="Arial"/>
                <w:color w:val="052049" w:themeColor="text1"/>
              </w:rPr>
              <w:t>12:00pm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12F5A2E" w14:textId="77777777" w:rsidR="00907ED7" w:rsidRPr="00915106" w:rsidRDefault="00907ED7" w:rsidP="00907ED7">
            <w:pPr>
              <w:pStyle w:val="Mainbodycopy"/>
              <w:spacing w:line="240" w:lineRule="auto"/>
              <w:rPr>
                <w:rFonts w:eastAsia="Calibri" w:cs="Arial"/>
                <w:b/>
                <w:bCs/>
                <w:color w:val="052049" w:themeColor="text1"/>
              </w:rPr>
            </w:pPr>
            <w:r w:rsidRPr="00915106">
              <w:rPr>
                <w:rFonts w:eastAsia="Calibri" w:cs="Arial"/>
                <w:b/>
                <w:bCs/>
                <w:color w:val="052049" w:themeColor="text1"/>
              </w:rPr>
              <w:t xml:space="preserve">Session moderator:  </w:t>
            </w:r>
          </w:p>
          <w:p w14:paraId="2DB20BAA" w14:textId="00A36EC2" w:rsidR="00907ED7" w:rsidRPr="00915106" w:rsidRDefault="00907ED7" w:rsidP="00907ED7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915106">
              <w:rPr>
                <w:rFonts w:eastAsia="Calibri" w:cs="Arial"/>
                <w:color w:val="052049" w:themeColor="text1"/>
              </w:rPr>
              <w:t>Shoshana Zha, PhD, Assistant Professor,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765200" w14:textId="5E3370C9" w:rsidR="00907ED7" w:rsidRPr="00915106" w:rsidRDefault="00E402B0" w:rsidP="00907ED7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</w:rPr>
            </w:pPr>
            <w:r>
              <w:rPr>
                <w:rFonts w:eastAsia="Calibri" w:cs="Arial"/>
                <w:b/>
                <w:bCs/>
                <w:color w:val="052049" w:themeColor="text1"/>
              </w:rPr>
              <w:t>Invited Talks</w:t>
            </w:r>
          </w:p>
        </w:tc>
      </w:tr>
      <w:tr w:rsidR="00907ED7" w:rsidRPr="00475A08" w14:paraId="22652916" w14:textId="77777777" w:rsidTr="007076F9">
        <w:tblPrEx>
          <w:tblBorders>
            <w:top w:val="none" w:sz="0" w:space="0" w:color="auto"/>
          </w:tblBorders>
        </w:tblPrEx>
        <w:trPr>
          <w:trHeight w:val="1208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18A914A" w14:textId="04F983AC" w:rsidR="00907ED7" w:rsidRPr="00915106" w:rsidRDefault="00907ED7" w:rsidP="00907ED7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BDD83E2" w14:textId="77777777" w:rsidR="00E402B0" w:rsidRPr="00E402B0" w:rsidRDefault="00E402B0" w:rsidP="00E402B0">
            <w:pPr>
              <w:pStyle w:val="Mainbodycopy"/>
              <w:numPr>
                <w:ilvl w:val="0"/>
                <w:numId w:val="16"/>
              </w:numPr>
              <w:spacing w:line="240" w:lineRule="auto"/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>BATS Rising Star Award: Devan Jaganath</w:t>
            </w:r>
            <w:r w:rsidRPr="007076F9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, UCSF</w:t>
            </w:r>
          </w:p>
          <w:p w14:paraId="5C196604" w14:textId="77777777" w:rsidR="00E402B0" w:rsidRPr="00E402B0" w:rsidRDefault="00E402B0" w:rsidP="00E402B0">
            <w:pPr>
              <w:pStyle w:val="Mainbodycopy"/>
              <w:numPr>
                <w:ilvl w:val="0"/>
                <w:numId w:val="16"/>
              </w:numPr>
              <w:spacing w:line="240" w:lineRule="auto"/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 xml:space="preserve">Taia Wang, </w:t>
            </w:r>
            <w:r w:rsidRPr="007076F9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Stanford University</w:t>
            </w:r>
          </w:p>
          <w:p w14:paraId="556B9D64" w14:textId="77777777" w:rsidR="00E402B0" w:rsidRPr="00E402B0" w:rsidRDefault="00E402B0" w:rsidP="00E402B0">
            <w:pPr>
              <w:pStyle w:val="Mainbodycopy"/>
              <w:numPr>
                <w:ilvl w:val="0"/>
                <w:numId w:val="16"/>
              </w:numPr>
              <w:spacing w:line="240" w:lineRule="auto"/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>Steven Conolly</w:t>
            </w:r>
            <w:r w:rsidRPr="007076F9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, UC Berkeley</w:t>
            </w:r>
          </w:p>
          <w:p w14:paraId="2BF48466" w14:textId="1C81DB6C" w:rsidR="00907ED7" w:rsidRPr="00915106" w:rsidRDefault="00E402B0" w:rsidP="00E402B0">
            <w:pPr>
              <w:pStyle w:val="Mainbodycopy"/>
              <w:numPr>
                <w:ilvl w:val="0"/>
                <w:numId w:val="16"/>
              </w:numPr>
              <w:spacing w:line="240" w:lineRule="auto"/>
              <w:rPr>
                <w:rFonts w:eastAsia="Calibri" w:cs="Arial"/>
                <w:b/>
                <w:bCs/>
                <w:color w:val="052049" w:themeColor="text1"/>
              </w:rPr>
            </w:pPr>
            <w:r w:rsidRPr="00E402B0"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  <w:t xml:space="preserve">Rada Savic, </w:t>
            </w:r>
            <w:r w:rsidRPr="007076F9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E87FF97" w14:textId="7A7D06C7" w:rsidR="00907ED7" w:rsidRPr="00915106" w:rsidRDefault="00907ED7" w:rsidP="00907ED7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</w:tr>
      <w:tr w:rsidR="00907ED7" w:rsidRPr="00475A08" w14:paraId="11CB4CC2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5750A39" w14:textId="69E7FD8A" w:rsidR="00907ED7" w:rsidRPr="00915106" w:rsidRDefault="00F53A1D" w:rsidP="00907ED7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>
              <w:rPr>
                <w:rFonts w:eastAsia="Calibri" w:cs="Arial"/>
                <w:color w:val="052049" w:themeColor="text1"/>
              </w:rPr>
              <w:t>1:15pm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1612EA" w14:textId="64457167" w:rsidR="00907ED7" w:rsidRPr="00915106" w:rsidRDefault="00907ED7" w:rsidP="00907ED7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Lunch and Poster Session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7E04532" w14:textId="77777777" w:rsidR="00907ED7" w:rsidRPr="00915106" w:rsidRDefault="00907ED7" w:rsidP="00907ED7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</w:p>
        </w:tc>
      </w:tr>
      <w:tr w:rsidR="00907ED7" w:rsidRPr="00475A08" w14:paraId="509343CB" w14:textId="77777777" w:rsidTr="00E41BC2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8CB43DD" w14:textId="6ACA4CB9" w:rsidR="00907ED7" w:rsidRPr="00915106" w:rsidRDefault="00907ED7" w:rsidP="00907ED7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915106">
              <w:rPr>
                <w:rFonts w:eastAsia="Calibri" w:cs="Arial"/>
                <w:color w:val="052049" w:themeColor="text1"/>
              </w:rPr>
              <w:lastRenderedPageBreak/>
              <w:t>3</w:t>
            </w:r>
            <w:r w:rsidR="00F53A1D">
              <w:rPr>
                <w:rFonts w:eastAsia="Calibri" w:cs="Arial"/>
                <w:color w:val="052049" w:themeColor="text1"/>
              </w:rPr>
              <w:t>:00pm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1EDFB47" w14:textId="77777777" w:rsidR="00907ED7" w:rsidRPr="00915106" w:rsidRDefault="00907ED7" w:rsidP="00907ED7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Session moderator: </w:t>
            </w:r>
          </w:p>
          <w:p w14:paraId="18F72F0F" w14:textId="55F0B4CD" w:rsidR="00907ED7" w:rsidRPr="00915106" w:rsidRDefault="00F53A1D" w:rsidP="00907ED7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212253">
              <w:rPr>
                <w:rFonts w:ascii="Calibri" w:eastAsia="Calibri" w:hAnsi="Calibri" w:cs="Calibri"/>
                <w:color w:val="052049" w:themeColor="text1"/>
                <w:sz w:val="20"/>
                <w:szCs w:val="20"/>
              </w:rPr>
              <w:t>Adithya Cattamanchi, MD, MAS</w:t>
            </w:r>
            <w:r w:rsidRPr="00212253">
              <w:rPr>
                <w:rFonts w:ascii="Calibri" w:eastAsia="Calibri" w:hAnsi="Calibri" w:cs="Calibri"/>
                <w:color w:val="052049" w:themeColor="text1"/>
                <w:sz w:val="20"/>
                <w:szCs w:val="20"/>
              </w:rPr>
              <w:br/>
              <w:t>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DD507A6" w14:textId="74D22FCE" w:rsidR="00907ED7" w:rsidRPr="00915106" w:rsidRDefault="00907ED7" w:rsidP="00907ED7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Invited talks</w:t>
            </w:r>
          </w:p>
        </w:tc>
      </w:tr>
      <w:tr w:rsidR="00907ED7" w:rsidRPr="00475A08" w14:paraId="7386578C" w14:textId="77777777" w:rsidTr="00E41BC2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FE7CF7C" w14:textId="77777777" w:rsidR="00907ED7" w:rsidRPr="007076F9" w:rsidRDefault="00907ED7" w:rsidP="007076F9">
            <w:pPr>
              <w:pStyle w:val="Mainbodycopy"/>
              <w:spacing w:line="240" w:lineRule="auto"/>
              <w:rPr>
                <w:rFonts w:eastAsia="Calibri" w:cs="Arial"/>
                <w:b/>
                <w:color w:val="052049" w:themeColor="text1"/>
                <w:spacing w:val="0"/>
                <w:lang w:val="en-US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4AA783C" w14:textId="77777777" w:rsidR="00F53A1D" w:rsidRPr="007076F9" w:rsidRDefault="00F53A1D" w:rsidP="007076F9">
            <w:pPr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7076F9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Invited Talks </w:t>
            </w:r>
          </w:p>
          <w:p w14:paraId="3AD3697E" w14:textId="77777777" w:rsidR="00F53A1D" w:rsidRPr="007076F9" w:rsidRDefault="00F53A1D" w:rsidP="007076F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7076F9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Suzanne Dufault, </w:t>
            </w:r>
            <w:r w:rsidRPr="007076F9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UCSF</w:t>
            </w:r>
          </w:p>
          <w:p w14:paraId="5B82DC7D" w14:textId="77777777" w:rsidR="00F53A1D" w:rsidRPr="007076F9" w:rsidRDefault="00F53A1D" w:rsidP="007076F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7076F9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Imran Khan, </w:t>
            </w:r>
            <w:r w:rsidRPr="007076F9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UC Davis</w:t>
            </w:r>
          </w:p>
          <w:p w14:paraId="46519FD2" w14:textId="77777777" w:rsidR="00F53A1D" w:rsidRPr="007076F9" w:rsidRDefault="00F53A1D" w:rsidP="007076F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7076F9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Jon Budzik, </w:t>
            </w:r>
            <w:r w:rsidRPr="007076F9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UCSF</w:t>
            </w:r>
          </w:p>
          <w:p w14:paraId="7B0FB630" w14:textId="063AB064" w:rsidR="00907ED7" w:rsidRPr="007076F9" w:rsidRDefault="00F53A1D" w:rsidP="007076F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7076F9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>Sarah Stanley</w:t>
            </w:r>
            <w:r w:rsidRPr="007076F9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, UC Berkeley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4CD5017" w14:textId="01B7D05D" w:rsidR="00907ED7" w:rsidRPr="00915106" w:rsidRDefault="00907ED7" w:rsidP="00907ED7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</w:p>
        </w:tc>
      </w:tr>
      <w:tr w:rsidR="00907ED7" w:rsidRPr="00475A08" w14:paraId="703A9C02" w14:textId="77777777" w:rsidTr="00140757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89E79B" w14:textId="400AD37B" w:rsidR="00907ED7" w:rsidRPr="00915106" w:rsidRDefault="00907ED7" w:rsidP="00907ED7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915106">
              <w:rPr>
                <w:rFonts w:eastAsia="Calibri" w:cs="Arial"/>
                <w:color w:val="052049" w:themeColor="text1"/>
              </w:rPr>
              <w:t>4:</w:t>
            </w:r>
            <w:r w:rsidR="00F53A1D">
              <w:rPr>
                <w:rFonts w:eastAsia="Calibri" w:cs="Arial"/>
                <w:color w:val="052049" w:themeColor="text1"/>
              </w:rPr>
              <w:t>00</w:t>
            </w:r>
            <w:r w:rsidRPr="00915106">
              <w:rPr>
                <w:rFonts w:eastAsia="Calibri" w:cs="Arial"/>
                <w:color w:val="052049" w:themeColor="text1"/>
              </w:rPr>
              <w:t>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E86E645" w14:textId="2174394D" w:rsidR="00907ED7" w:rsidRPr="00915106" w:rsidRDefault="00907ED7" w:rsidP="00907ED7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Sarah Stanley</w:t>
            </w:r>
            <w:r w:rsidRPr="00915106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 xml:space="preserve">, PhD, UC Berkeley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83CD16A" w14:textId="607B1DCC" w:rsidR="00907ED7" w:rsidRPr="00915106" w:rsidRDefault="00907ED7" w:rsidP="00907ED7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Poster Awards</w:t>
            </w:r>
          </w:p>
        </w:tc>
      </w:tr>
      <w:tr w:rsidR="00907ED7" w:rsidRPr="00475A08" w14:paraId="7EC535A4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BD67EE" w14:textId="03FF2463" w:rsidR="00907ED7" w:rsidRPr="00915106" w:rsidRDefault="00907ED7" w:rsidP="00907ED7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915106">
              <w:rPr>
                <w:rFonts w:eastAsia="Calibri" w:cs="Arial"/>
                <w:color w:val="052049" w:themeColor="text1"/>
              </w:rPr>
              <w:t>4</w:t>
            </w:r>
            <w:r w:rsidR="00F53A1D">
              <w:rPr>
                <w:rFonts w:eastAsia="Calibri" w:cs="Arial"/>
                <w:color w:val="052049" w:themeColor="text1"/>
              </w:rPr>
              <w:t>:10pm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48D24E" w14:textId="657B9B77" w:rsidR="00907ED7" w:rsidRPr="00915106" w:rsidRDefault="00907ED7" w:rsidP="00907ED7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Babak Javid</w:t>
            </w:r>
            <w:r w:rsidRPr="00915106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, MB BChir, PhD,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B8C0B2" w14:textId="348C1ADD" w:rsidR="00907ED7" w:rsidRPr="00915106" w:rsidRDefault="00907ED7" w:rsidP="00907ED7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915106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Closing Remarks</w:t>
            </w:r>
          </w:p>
        </w:tc>
      </w:tr>
      <w:tr w:rsidR="00907ED7" w:rsidRPr="00475A08" w14:paraId="7B7FA6FA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CAC095" w14:textId="1E3844B0" w:rsidR="00907ED7" w:rsidRPr="00915106" w:rsidRDefault="00907ED7" w:rsidP="00907ED7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915106">
              <w:rPr>
                <w:rFonts w:eastAsia="Calibri" w:cs="Arial"/>
                <w:color w:val="052049" w:themeColor="text1"/>
              </w:rPr>
              <w:t>4:</w:t>
            </w:r>
            <w:r w:rsidR="00F53A1D">
              <w:rPr>
                <w:rFonts w:eastAsia="Calibri" w:cs="Arial"/>
                <w:color w:val="052049" w:themeColor="text1"/>
              </w:rPr>
              <w:t>15</w:t>
            </w:r>
            <w:r w:rsidRPr="00915106">
              <w:rPr>
                <w:rFonts w:eastAsia="Calibri" w:cs="Arial"/>
                <w:color w:val="052049" w:themeColor="text1"/>
              </w:rPr>
              <w:t>-</w:t>
            </w:r>
            <w:r w:rsidR="00F53A1D">
              <w:rPr>
                <w:rFonts w:eastAsia="Calibri" w:cs="Arial"/>
                <w:color w:val="052049" w:themeColor="text1"/>
              </w:rPr>
              <w:t>5</w:t>
            </w:r>
            <w:r w:rsidRPr="00915106">
              <w:rPr>
                <w:rFonts w:eastAsia="Calibri" w:cs="Arial"/>
                <w:color w:val="052049" w:themeColor="text1"/>
              </w:rPr>
              <w:t>:00pm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4AF742" w14:textId="1619D386" w:rsidR="00907ED7" w:rsidRPr="00344369" w:rsidRDefault="00907ED7" w:rsidP="00907ED7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344369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Wine and cheese reception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DFC84CE" w14:textId="77777777" w:rsidR="00907ED7" w:rsidRPr="00915106" w:rsidRDefault="00907ED7" w:rsidP="00907ED7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</w:p>
        </w:tc>
      </w:tr>
    </w:tbl>
    <w:p w14:paraId="714511FA" w14:textId="77777777" w:rsidR="00891172" w:rsidRDefault="00891172" w:rsidP="00857D71">
      <w:pPr>
        <w:pStyle w:val="Mainbodycopy"/>
        <w:spacing w:line="240" w:lineRule="auto"/>
      </w:pPr>
    </w:p>
    <w:p w14:paraId="6AE63DFB" w14:textId="77777777" w:rsidR="00857D71" w:rsidRDefault="00857D71" w:rsidP="00857D71">
      <w:pPr>
        <w:pStyle w:val="Mainbodycopy"/>
        <w:spacing w:line="240" w:lineRule="auto"/>
      </w:pPr>
    </w:p>
    <w:tbl>
      <w:tblPr>
        <w:tblStyle w:val="TableGrid"/>
        <w:tblW w:w="11160" w:type="dxa"/>
        <w:tblInd w:w="-810" w:type="dxa"/>
        <w:tblLayout w:type="fixed"/>
        <w:tblLook w:val="06A0" w:firstRow="1" w:lastRow="0" w:firstColumn="1" w:lastColumn="0" w:noHBand="1" w:noVBand="1"/>
      </w:tblPr>
      <w:tblGrid>
        <w:gridCol w:w="11160"/>
      </w:tblGrid>
      <w:tr w:rsidR="00857D71" w14:paraId="76535C90" w14:textId="77777777" w:rsidTr="001945CA">
        <w:trPr>
          <w:trHeight w:val="103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left w:w="108" w:type="dxa"/>
              <w:right w:w="108" w:type="dxa"/>
            </w:tcMar>
          </w:tcPr>
          <w:p w14:paraId="704EAC5D" w14:textId="77777777" w:rsidR="00857D71" w:rsidRPr="008E2132" w:rsidRDefault="00857D71" w:rsidP="00857D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szCs w:val="20"/>
              </w:rPr>
            </w:pPr>
          </w:p>
          <w:p w14:paraId="15375284" w14:textId="77777777" w:rsidR="00857D71" w:rsidRPr="00181531" w:rsidRDefault="00857D71" w:rsidP="00857D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1531">
              <w:rPr>
                <w:rFonts w:ascii="Arial" w:eastAsia="Calibri" w:hAnsi="Arial" w:cs="Arial"/>
                <w:color w:val="FFFFFF" w:themeColor="background1"/>
                <w:sz w:val="24"/>
                <w:szCs w:val="24"/>
              </w:rPr>
              <w:t>On behalf of the UCSF Center for Tuberculosis and the Bay Area TB Symposium Committee,</w:t>
            </w:r>
          </w:p>
          <w:p w14:paraId="066546A2" w14:textId="77777777" w:rsidR="00857D71" w:rsidRPr="00181531" w:rsidRDefault="00857D71" w:rsidP="00857D71">
            <w:pPr>
              <w:spacing w:after="0" w:line="240" w:lineRule="auto"/>
              <w:jc w:val="center"/>
              <w:rPr>
                <w:rFonts w:ascii="Brush Script MT" w:eastAsia="Brush Script MT" w:hAnsi="Brush Script MT" w:cs="Brush Script MT"/>
              </w:rPr>
            </w:pPr>
            <w:r w:rsidRPr="3FBCBF03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 </w:t>
            </w:r>
            <w:r w:rsidRPr="000307F0">
              <w:rPr>
                <w:rFonts w:ascii="Brush Script MT" w:eastAsia="Brush Script MT" w:hAnsi="Brush Script MT" w:cs="Brush Script MT"/>
                <w:color w:val="FFFFFF" w:themeColor="background1"/>
                <w:sz w:val="56"/>
                <w:szCs w:val="56"/>
              </w:rPr>
              <w:t>Thank You to Our Sponsor</w:t>
            </w:r>
            <w:r>
              <w:rPr>
                <w:rFonts w:ascii="Brush Script MT" w:eastAsia="Brush Script MT" w:hAnsi="Brush Script MT" w:cs="Brush Script MT"/>
                <w:color w:val="FFFFFF" w:themeColor="background1"/>
                <w:sz w:val="56"/>
                <w:szCs w:val="56"/>
              </w:rPr>
              <w:t>s</w:t>
            </w:r>
          </w:p>
        </w:tc>
      </w:tr>
    </w:tbl>
    <w:p w14:paraId="7712E47D" w14:textId="5B0E8A23" w:rsidR="00857D71" w:rsidRDefault="00344369" w:rsidP="00857D71">
      <w:pPr>
        <w:spacing w:after="0" w:line="240" w:lineRule="auto"/>
        <w:rPr>
          <w:rFonts w:eastAsia="Calibri"/>
          <w:i/>
          <w:color w:val="052049" w:themeColor="text1"/>
          <w:sz w:val="21"/>
          <w:szCs w:val="21"/>
        </w:rPr>
      </w:pPr>
      <w:r>
        <w:rPr>
          <w:rFonts w:eastAsia="Calibri"/>
          <w:i/>
          <w:noProof/>
          <w:color w:val="052049" w:themeColor="text1"/>
          <w:sz w:val="21"/>
          <w:szCs w:val="21"/>
        </w:rPr>
        <w:drawing>
          <wp:anchor distT="0" distB="0" distL="114300" distR="114300" simplePos="0" relativeHeight="251669504" behindDoc="0" locked="0" layoutInCell="1" allowOverlap="1" wp14:anchorId="7E1814D6" wp14:editId="1366BFDC">
            <wp:simplePos x="0" y="0"/>
            <wp:positionH relativeFrom="column">
              <wp:posOffset>3923665</wp:posOffset>
            </wp:positionH>
            <wp:positionV relativeFrom="paragraph">
              <wp:posOffset>166370</wp:posOffset>
            </wp:positionV>
            <wp:extent cx="734695" cy="367030"/>
            <wp:effectExtent l="0" t="0" r="1905" b="1270"/>
            <wp:wrapNone/>
            <wp:docPr id="1872867136" name="Picture 1872867136" descr="A yellow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67136" name="Picture 3" descr="A yellow and grey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DC4053E" wp14:editId="15E5291B">
            <wp:simplePos x="0" y="0"/>
            <wp:positionH relativeFrom="column">
              <wp:posOffset>1368425</wp:posOffset>
            </wp:positionH>
            <wp:positionV relativeFrom="paragraph">
              <wp:posOffset>115570</wp:posOffset>
            </wp:positionV>
            <wp:extent cx="914400" cy="464185"/>
            <wp:effectExtent l="0" t="0" r="0" b="5715"/>
            <wp:wrapSquare wrapText="bothSides"/>
            <wp:docPr id="91416941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6941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i/>
          <w:noProof/>
          <w:color w:val="052049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8003E1" wp14:editId="35799F68">
                <wp:simplePos x="0" y="0"/>
                <wp:positionH relativeFrom="column">
                  <wp:posOffset>3333750</wp:posOffset>
                </wp:positionH>
                <wp:positionV relativeFrom="paragraph">
                  <wp:posOffset>95250</wp:posOffset>
                </wp:positionV>
                <wp:extent cx="2022475" cy="526415"/>
                <wp:effectExtent l="12700" t="12700" r="9525" b="6985"/>
                <wp:wrapNone/>
                <wp:docPr id="157190788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475" cy="52641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4EDDD" id="Rectangle 2" o:spid="_x0000_s1026" style="position:absolute;margin-left:262.5pt;margin-top:7.5pt;width:159.25pt;height:4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" fillcolor="#c00000" strokecolor="red" strokeweight="2pt"/>
            </w:pict>
          </mc:Fallback>
        </mc:AlternateContent>
      </w:r>
      <w:r>
        <w:rPr>
          <w:rFonts w:eastAsia="Calibri"/>
          <w:i/>
          <w:noProof/>
          <w:color w:val="052049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532D6" wp14:editId="2DA179E9">
                <wp:simplePos x="0" y="0"/>
                <wp:positionH relativeFrom="column">
                  <wp:posOffset>783623</wp:posOffset>
                </wp:positionH>
                <wp:positionV relativeFrom="paragraph">
                  <wp:posOffset>95350</wp:posOffset>
                </wp:positionV>
                <wp:extent cx="2022763" cy="526415"/>
                <wp:effectExtent l="12700" t="12700" r="9525" b="6985"/>
                <wp:wrapNone/>
                <wp:docPr id="5689643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763" cy="52641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B9ABBE" id="Rectangle 2" o:spid="_x0000_s1026" style="position:absolute;margin-left:61.7pt;margin-top:7.5pt;width:159.25pt;height:4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" fillcolor="#c00000" strokecolor="red" strokeweight="2pt"/>
            </w:pict>
          </mc:Fallback>
        </mc:AlternateContent>
      </w:r>
    </w:p>
    <w:p w14:paraId="77FE3232" w14:textId="2A9DE891" w:rsidR="00857D71" w:rsidRPr="00971DF4" w:rsidRDefault="00857D71" w:rsidP="00857D71">
      <w:pPr>
        <w:pStyle w:val="Mainbodycopy"/>
        <w:spacing w:line="240" w:lineRule="auto"/>
      </w:pPr>
    </w:p>
    <w:sectPr w:rsidR="00857D71" w:rsidRPr="00971DF4" w:rsidSect="00DE338A">
      <w:headerReference w:type="even" r:id="rId11"/>
      <w:type w:val="continuous"/>
      <w:pgSz w:w="12240" w:h="15840"/>
      <w:pgMar w:top="869" w:right="1267" w:bottom="643" w:left="12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0428A" w14:textId="77777777" w:rsidR="00080D6D" w:rsidRDefault="00080D6D" w:rsidP="002D1F58">
      <w:r>
        <w:separator/>
      </w:r>
    </w:p>
  </w:endnote>
  <w:endnote w:type="continuationSeparator" w:id="0">
    <w:p w14:paraId="44476DF2" w14:textId="77777777" w:rsidR="00080D6D" w:rsidRDefault="00080D6D" w:rsidP="002D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9B64" w14:textId="77777777" w:rsidR="00080D6D" w:rsidRDefault="00080D6D" w:rsidP="002D1F58">
      <w:r>
        <w:separator/>
      </w:r>
    </w:p>
  </w:footnote>
  <w:footnote w:type="continuationSeparator" w:id="0">
    <w:p w14:paraId="1B82A549" w14:textId="77777777" w:rsidR="00080D6D" w:rsidRDefault="00080D6D" w:rsidP="002D1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B4FA" w14:textId="77777777" w:rsidR="008231F3" w:rsidRDefault="003E405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77F72AE" wp14:editId="4B803D5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6830" cy="6623685"/>
          <wp:effectExtent l="0" t="0" r="1270" b="5715"/>
          <wp:wrapNone/>
          <wp:docPr id="8" name="Picture 8" descr="Logo for the Bay Area TB Science Symposium, lungs with a bridge image across them.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 for the Bay Area TB Science Symposium, lungs with a bridge image across them. 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6830" cy="662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73AD4CA8" wp14:editId="3A0C7FA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3655" cy="6620510"/>
          <wp:effectExtent l="0" t="0" r="4445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3655" cy="6620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D6D">
      <w:rPr>
        <w:noProof/>
      </w:rPr>
      <w:pict w14:anchorId="4F80C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30.85pt;height:557.8pt;z-index:-251657728;mso-wrap-edited:f;mso-width-percent:0;mso-height-percent:0;mso-position-horizontal:center;mso-position-horizontal-relative:margin;mso-position-vertical:center;mso-position-vertical-relative:margin;mso-width-percent:0;mso-height-percent:0" wrapcoords="-37 0 -37 21541 21600 21541 21600 0 -37 0">
          <v:imagedata r:id="rId3" o:title="boxes_top_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60F8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D4B1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3C1A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40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422F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A47E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3C3B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2C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CC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36B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91564"/>
    <w:multiLevelType w:val="hybridMultilevel"/>
    <w:tmpl w:val="99C22B36"/>
    <w:lvl w:ilvl="0" w:tplc="44D048BA">
      <w:start w:val="1"/>
      <w:numFmt w:val="bullet"/>
      <w:pStyle w:val="Bullets"/>
      <w:lvlText w:val=""/>
      <w:lvlJc w:val="left"/>
      <w:pPr>
        <w:ind w:left="504" w:hanging="21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E05B3"/>
    <w:multiLevelType w:val="hybridMultilevel"/>
    <w:tmpl w:val="CF0C7684"/>
    <w:lvl w:ilvl="0" w:tplc="1736F8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8EA7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141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2C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27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0C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EE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CF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63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23D84"/>
    <w:multiLevelType w:val="multilevel"/>
    <w:tmpl w:val="1220B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46C741F"/>
    <w:multiLevelType w:val="hybridMultilevel"/>
    <w:tmpl w:val="40100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E6765"/>
    <w:multiLevelType w:val="hybridMultilevel"/>
    <w:tmpl w:val="3044059E"/>
    <w:lvl w:ilvl="0" w:tplc="D5EA0D8A">
      <w:start w:val="1"/>
      <w:numFmt w:val="decimal"/>
      <w:pStyle w:val="NumberedAgenda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58DE90"/>
    <w:multiLevelType w:val="hybridMultilevel"/>
    <w:tmpl w:val="B650B2D6"/>
    <w:lvl w:ilvl="0" w:tplc="42BC71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9782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128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81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E3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023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0B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03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249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23AF8"/>
    <w:multiLevelType w:val="hybridMultilevel"/>
    <w:tmpl w:val="F13E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44C84"/>
    <w:multiLevelType w:val="hybridMultilevel"/>
    <w:tmpl w:val="A52C3BEA"/>
    <w:lvl w:ilvl="0" w:tplc="DA70BE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421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88A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27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2D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C8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C3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A9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6B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915713">
    <w:abstractNumId w:val="12"/>
  </w:num>
  <w:num w:numId="2" w16cid:durableId="981078995">
    <w:abstractNumId w:val="13"/>
  </w:num>
  <w:num w:numId="3" w16cid:durableId="2010450054">
    <w:abstractNumId w:val="10"/>
  </w:num>
  <w:num w:numId="4" w16cid:durableId="24252933">
    <w:abstractNumId w:val="0"/>
  </w:num>
  <w:num w:numId="5" w16cid:durableId="2083670763">
    <w:abstractNumId w:val="1"/>
  </w:num>
  <w:num w:numId="6" w16cid:durableId="1001007617">
    <w:abstractNumId w:val="2"/>
  </w:num>
  <w:num w:numId="7" w16cid:durableId="975918085">
    <w:abstractNumId w:val="3"/>
  </w:num>
  <w:num w:numId="8" w16cid:durableId="1709603213">
    <w:abstractNumId w:val="8"/>
  </w:num>
  <w:num w:numId="9" w16cid:durableId="856653607">
    <w:abstractNumId w:val="4"/>
  </w:num>
  <w:num w:numId="10" w16cid:durableId="1481844687">
    <w:abstractNumId w:val="5"/>
  </w:num>
  <w:num w:numId="11" w16cid:durableId="866408086">
    <w:abstractNumId w:val="6"/>
  </w:num>
  <w:num w:numId="12" w16cid:durableId="812065322">
    <w:abstractNumId w:val="7"/>
  </w:num>
  <w:num w:numId="13" w16cid:durableId="95642411">
    <w:abstractNumId w:val="9"/>
  </w:num>
  <w:num w:numId="14" w16cid:durableId="1767965057">
    <w:abstractNumId w:val="14"/>
  </w:num>
  <w:num w:numId="15" w16cid:durableId="177236676">
    <w:abstractNumId w:val="17"/>
  </w:num>
  <w:num w:numId="16" w16cid:durableId="1757745755">
    <w:abstractNumId w:val="16"/>
  </w:num>
  <w:num w:numId="17" w16cid:durableId="1284000246">
    <w:abstractNumId w:val="11"/>
  </w:num>
  <w:num w:numId="18" w16cid:durableId="418448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2D"/>
    <w:rsid w:val="00080D6D"/>
    <w:rsid w:val="000C351E"/>
    <w:rsid w:val="00161B3B"/>
    <w:rsid w:val="001C0FB9"/>
    <w:rsid w:val="001F02F6"/>
    <w:rsid w:val="002009A7"/>
    <w:rsid w:val="00252149"/>
    <w:rsid w:val="00263458"/>
    <w:rsid w:val="002D1F58"/>
    <w:rsid w:val="003434EA"/>
    <w:rsid w:val="00344369"/>
    <w:rsid w:val="003844DF"/>
    <w:rsid w:val="003A0212"/>
    <w:rsid w:val="003E4053"/>
    <w:rsid w:val="0040217B"/>
    <w:rsid w:val="00490A23"/>
    <w:rsid w:val="004C7599"/>
    <w:rsid w:val="005A08E4"/>
    <w:rsid w:val="005F3845"/>
    <w:rsid w:val="00610937"/>
    <w:rsid w:val="00683ADA"/>
    <w:rsid w:val="006F0AB7"/>
    <w:rsid w:val="007076F9"/>
    <w:rsid w:val="007A78A2"/>
    <w:rsid w:val="007A78C5"/>
    <w:rsid w:val="007E5A24"/>
    <w:rsid w:val="00802908"/>
    <w:rsid w:val="008231F3"/>
    <w:rsid w:val="00826039"/>
    <w:rsid w:val="00857D71"/>
    <w:rsid w:val="008737B0"/>
    <w:rsid w:val="00891172"/>
    <w:rsid w:val="0089202D"/>
    <w:rsid w:val="008F0C8C"/>
    <w:rsid w:val="00907ED7"/>
    <w:rsid w:val="00907FF5"/>
    <w:rsid w:val="00915106"/>
    <w:rsid w:val="00971DF4"/>
    <w:rsid w:val="00992DE6"/>
    <w:rsid w:val="00A06A39"/>
    <w:rsid w:val="00A40F82"/>
    <w:rsid w:val="00A63B7C"/>
    <w:rsid w:val="00AC106F"/>
    <w:rsid w:val="00BC4115"/>
    <w:rsid w:val="00BF772E"/>
    <w:rsid w:val="00C062A7"/>
    <w:rsid w:val="00C15C6F"/>
    <w:rsid w:val="00C247D0"/>
    <w:rsid w:val="00C51251"/>
    <w:rsid w:val="00C66427"/>
    <w:rsid w:val="00D07D6C"/>
    <w:rsid w:val="00DD46D2"/>
    <w:rsid w:val="00DE338A"/>
    <w:rsid w:val="00DF5DCF"/>
    <w:rsid w:val="00E129D2"/>
    <w:rsid w:val="00E346E8"/>
    <w:rsid w:val="00E402B0"/>
    <w:rsid w:val="00E67852"/>
    <w:rsid w:val="00F020D6"/>
    <w:rsid w:val="00F44E59"/>
    <w:rsid w:val="00F53A1D"/>
    <w:rsid w:val="00F6151B"/>
    <w:rsid w:val="00F975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82B8B8"/>
  <w15:docId w15:val="{14027233-BDFB-BB46-A6AD-2F494F9B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2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F0A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06D9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172"/>
    <w:pPr>
      <w:tabs>
        <w:tab w:val="center" w:pos="4320"/>
        <w:tab w:val="right" w:pos="8640"/>
      </w:tabs>
      <w:spacing w:after="288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91172"/>
  </w:style>
  <w:style w:type="paragraph" w:styleId="Footer">
    <w:name w:val="footer"/>
    <w:basedOn w:val="Normal"/>
    <w:link w:val="FooterChar"/>
    <w:uiPriority w:val="99"/>
    <w:unhideWhenUsed/>
    <w:rsid w:val="002D1F5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1F58"/>
  </w:style>
  <w:style w:type="paragraph" w:customStyle="1" w:styleId="BasicParagraph">
    <w:name w:val="[Basic Paragraph]"/>
    <w:basedOn w:val="Normal"/>
    <w:uiPriority w:val="99"/>
    <w:rsid w:val="002D1F5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LargeHeader">
    <w:name w:val="Large Header"/>
    <w:qFormat/>
    <w:rsid w:val="002D1F58"/>
    <w:pPr>
      <w:spacing w:after="120"/>
    </w:pPr>
    <w:rPr>
      <w:rFonts w:ascii="Garamond" w:hAnsi="Garamond" w:cs="Garamond"/>
      <w:color w:val="00A5B4"/>
      <w:sz w:val="40"/>
      <w:szCs w:val="40"/>
      <w:lang w:val="en-GB"/>
    </w:rPr>
  </w:style>
  <w:style w:type="paragraph" w:customStyle="1" w:styleId="Mainbodycopy">
    <w:name w:val="Main body copy"/>
    <w:qFormat/>
    <w:rsid w:val="00992DE6"/>
    <w:pPr>
      <w:spacing w:line="276" w:lineRule="auto"/>
    </w:pPr>
    <w:rPr>
      <w:rFonts w:ascii="Arial" w:hAnsi="Arial" w:cs="ArialMT"/>
      <w:color w:val="58585B"/>
      <w:spacing w:val="2"/>
      <w:sz w:val="20"/>
      <w:szCs w:val="20"/>
      <w:lang w:val="en-GB"/>
    </w:rPr>
  </w:style>
  <w:style w:type="paragraph" w:customStyle="1" w:styleId="Subhead">
    <w:name w:val="Subhead"/>
    <w:basedOn w:val="Mainbodycopy"/>
    <w:qFormat/>
    <w:rsid w:val="003434EA"/>
    <w:pPr>
      <w:spacing w:before="240" w:after="120"/>
    </w:pPr>
    <w:rPr>
      <w:rFonts w:ascii="Garamond" w:hAnsi="Garamond" w:cs="Garamond"/>
      <w:color w:val="16A0AC" w:themeColor="accent2"/>
      <w:sz w:val="31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1F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1F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F0AB7"/>
    <w:rPr>
      <w:rFonts w:asciiTheme="majorHAnsi" w:eastAsiaTheme="majorEastAsia" w:hAnsiTheme="majorHAnsi" w:cstheme="majorBidi"/>
      <w:color w:val="006D9B" w:themeColor="accent1" w:themeShade="BF"/>
      <w:sz w:val="32"/>
      <w:szCs w:val="32"/>
    </w:rPr>
  </w:style>
  <w:style w:type="paragraph" w:customStyle="1" w:styleId="Bullets">
    <w:name w:val="Bullets"/>
    <w:basedOn w:val="Mainbodycopy"/>
    <w:qFormat/>
    <w:rsid w:val="006F0AB7"/>
    <w:pPr>
      <w:numPr>
        <w:numId w:val="3"/>
      </w:numPr>
    </w:pPr>
  </w:style>
  <w:style w:type="paragraph" w:customStyle="1" w:styleId="ParagraphItalic">
    <w:name w:val="Paragraph Italic"/>
    <w:qFormat/>
    <w:rsid w:val="003434EA"/>
    <w:rPr>
      <w:rFonts w:ascii="Arial" w:hAnsi="Arial" w:cs="ArialMT"/>
      <w:i/>
      <w:iCs/>
      <w:color w:val="58585B"/>
      <w:spacing w:val="2"/>
      <w:sz w:val="20"/>
      <w:szCs w:val="20"/>
    </w:rPr>
  </w:style>
  <w:style w:type="paragraph" w:customStyle="1" w:styleId="MeetingNotes">
    <w:name w:val="Meeting Notes"/>
    <w:rsid w:val="003434EA"/>
    <w:pPr>
      <w:ind w:left="720"/>
    </w:pPr>
    <w:rPr>
      <w:rFonts w:ascii="Arial" w:hAnsi="Arial" w:cs="ArialMT"/>
      <w:color w:val="58585B"/>
      <w:spacing w:val="2"/>
      <w:sz w:val="20"/>
      <w:szCs w:val="20"/>
      <w:lang w:val="en-GB"/>
    </w:rPr>
  </w:style>
  <w:style w:type="paragraph" w:customStyle="1" w:styleId="NumberedAgenda">
    <w:name w:val="Numbered Agenda"/>
    <w:basedOn w:val="ListParagraph"/>
    <w:rsid w:val="003434EA"/>
    <w:pPr>
      <w:numPr>
        <w:numId w:val="14"/>
      </w:numPr>
      <w:tabs>
        <w:tab w:val="left" w:pos="1440"/>
      </w:tabs>
      <w:autoSpaceDE w:val="0"/>
      <w:autoSpaceDN w:val="0"/>
      <w:adjustRightInd w:val="0"/>
      <w:spacing w:before="240"/>
    </w:pPr>
    <w:rPr>
      <w:rFonts w:ascii="Arial" w:eastAsiaTheme="minorHAnsi" w:hAnsi="Arial" w:cs="Arial"/>
      <w:color w:val="58585B"/>
      <w:sz w:val="20"/>
      <w:szCs w:val="20"/>
    </w:rPr>
  </w:style>
  <w:style w:type="paragraph" w:customStyle="1" w:styleId="AgendaInfo">
    <w:name w:val="Agenda Info"/>
    <w:basedOn w:val="Normal"/>
    <w:rsid w:val="003434EA"/>
    <w:pPr>
      <w:autoSpaceDE w:val="0"/>
      <w:autoSpaceDN w:val="0"/>
      <w:adjustRightInd w:val="0"/>
      <w:spacing w:after="0" w:line="240" w:lineRule="auto"/>
      <w:ind w:left="1440"/>
    </w:pPr>
    <w:rPr>
      <w:rFonts w:ascii="Garamond" w:eastAsiaTheme="minorHAnsi" w:hAnsi="Garamond" w:cs="Arial"/>
      <w:color w:val="58585B"/>
      <w:sz w:val="20"/>
      <w:szCs w:val="20"/>
    </w:rPr>
  </w:style>
  <w:style w:type="paragraph" w:styleId="ListParagraph">
    <w:name w:val="List Paragraph"/>
    <w:basedOn w:val="Normal"/>
    <w:uiPriority w:val="34"/>
    <w:qFormat/>
    <w:rsid w:val="003434EA"/>
    <w:pPr>
      <w:spacing w:after="0" w:line="240" w:lineRule="auto"/>
      <w:ind w:left="720"/>
      <w:contextualSpacing/>
    </w:pPr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63458"/>
  </w:style>
  <w:style w:type="paragraph" w:customStyle="1" w:styleId="faculty-title">
    <w:name w:val="faculty-title"/>
    <w:basedOn w:val="Normal"/>
    <w:rsid w:val="0089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57D71"/>
    <w:rPr>
      <w:rFonts w:eastAsiaTheme="minorHAnsi"/>
      <w:sz w:val="22"/>
      <w:szCs w:val="22"/>
    </w:rPr>
    <w:tblPr>
      <w:tblBorders>
        <w:top w:val="single" w:sz="4" w:space="0" w:color="052049" w:themeColor="text1"/>
        <w:left w:val="single" w:sz="4" w:space="0" w:color="052049" w:themeColor="text1"/>
        <w:bottom w:val="single" w:sz="4" w:space="0" w:color="052049" w:themeColor="text1"/>
        <w:right w:val="single" w:sz="4" w:space="0" w:color="052049" w:themeColor="text1"/>
        <w:insideH w:val="single" w:sz="4" w:space="0" w:color="052049" w:themeColor="text1"/>
        <w:insideV w:val="single" w:sz="4" w:space="0" w:color="052049" w:themeColor="text1"/>
      </w:tblBorders>
    </w:tblPr>
  </w:style>
  <w:style w:type="paragraph" w:customStyle="1" w:styleId="Default">
    <w:name w:val="Default"/>
    <w:rsid w:val="00857D71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14:ligatures w14:val="standardContextual"/>
    </w:rPr>
  </w:style>
  <w:style w:type="paragraph" w:styleId="NormalWeb">
    <w:name w:val="Normal (Web)"/>
    <w:basedOn w:val="Normal"/>
    <w:uiPriority w:val="99"/>
    <w:unhideWhenUsed/>
    <w:rsid w:val="005F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alonso/Downloads/Word%20Document%20Templates-selected/UCSF%20WordTemplate_A.dotx" TargetMode="External"/></Relationships>
</file>

<file path=word/theme/theme1.xml><?xml version="1.0" encoding="utf-8"?>
<a:theme xmlns:a="http://schemas.openxmlformats.org/drawingml/2006/main" name="Office Theme">
  <a:themeElements>
    <a:clrScheme name="UCSF">
      <a:dk1>
        <a:srgbClr val="052049"/>
      </a:dk1>
      <a:lt1>
        <a:srgbClr val="FFFFFF"/>
      </a:lt1>
      <a:dk2>
        <a:srgbClr val="052049"/>
      </a:dk2>
      <a:lt2>
        <a:srgbClr val="FFFFFF"/>
      </a:lt2>
      <a:accent1>
        <a:srgbClr val="0093D0"/>
      </a:accent1>
      <a:accent2>
        <a:srgbClr val="16A0AC"/>
      </a:accent2>
      <a:accent3>
        <a:srgbClr val="32A03E"/>
      </a:accent3>
      <a:accent4>
        <a:srgbClr val="443E8C"/>
      </a:accent4>
      <a:accent5>
        <a:srgbClr val="C32882"/>
      </a:accent5>
      <a:accent6>
        <a:srgbClr val="6C61D0"/>
      </a:accent6>
      <a:hlink>
        <a:srgbClr val="178CCB"/>
      </a:hlink>
      <a:folHlink>
        <a:srgbClr val="5F5F5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7E2051-8004-A84D-AB1C-CF78FC02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UCSF WordTemplate_A.dotx</Template>
  <TotalTime>30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LekasMiller Design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Alonso</dc:creator>
  <cp:keywords/>
  <dc:description/>
  <cp:lastModifiedBy>Alonso, Barbara</cp:lastModifiedBy>
  <cp:revision>7</cp:revision>
  <cp:lastPrinted>2025-11-26T22:05:00Z</cp:lastPrinted>
  <dcterms:created xsi:type="dcterms:W3CDTF">2025-11-26T22:18:00Z</dcterms:created>
  <dcterms:modified xsi:type="dcterms:W3CDTF">2025-11-26T22:52:00Z</dcterms:modified>
</cp:coreProperties>
</file>